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06B70E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EE2DF8">
        <w:rPr>
          <w:rFonts w:ascii="GHEA Grapalat" w:hAnsi="GHEA Grapalat"/>
          <w:b/>
          <w:lang w:val="hy-AM"/>
        </w:rPr>
        <w:t>20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0B6E9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503F5D6" w:rsidR="006F5DE8" w:rsidRPr="00122A09" w:rsidRDefault="001C32F7" w:rsidP="00A20574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A20574">
              <w:rPr>
                <w:rFonts w:ascii="GHEA Grapalat" w:hAnsi="GHEA Grapalat"/>
                <w:sz w:val="22"/>
                <w:lang w:val="hy-AM"/>
              </w:rPr>
              <w:t>Լանջազատ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20574">
              <w:rPr>
                <w:rFonts w:ascii="GHEA Grapalat" w:hAnsi="GHEA Grapalat"/>
                <w:sz w:val="22"/>
                <w:lang w:val="hy-AM"/>
              </w:rPr>
              <w:t>Վահագնի և Գ</w:t>
            </w:r>
            <w:r w:rsidR="00372681" w:rsidRPr="00372681">
              <w:rPr>
                <w:rFonts w:ascii="GHEA Grapalat" w:hAnsi="GHEA Grapalat"/>
                <w:sz w:val="22"/>
                <w:lang w:val="af-ZA"/>
              </w:rPr>
              <w:t>.</w:t>
            </w:r>
            <w:r w:rsidR="00A20574">
              <w:rPr>
                <w:rFonts w:ascii="GHEA Grapalat" w:hAnsi="GHEA Grapalat"/>
                <w:sz w:val="22"/>
                <w:lang w:val="hy-AM"/>
              </w:rPr>
              <w:t xml:space="preserve"> Նժդեհ</w:t>
            </w:r>
            <w:r w:rsidR="00EC4B8E" w:rsidRPr="00EC4B8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0B6E9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0B6E9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53A13C6C" w:rsidR="006F5DE8" w:rsidRPr="00122A09" w:rsidRDefault="00C509F6" w:rsidP="00F559C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A20574" w:rsidRPr="00A20574">
                    <w:rPr>
                      <w:rFonts w:ascii="GHEA Grapalat" w:hAnsi="GHEA Grapalat"/>
                      <w:sz w:val="22"/>
                      <w:lang w:val="hy-AM"/>
                    </w:rPr>
                    <w:t>Լանջազատ բնակավայրի  Վահագնի և</w:t>
                  </w:r>
                  <w:r w:rsidR="00A20574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A20574" w:rsidRPr="00A20574">
                    <w:rPr>
                      <w:rFonts w:ascii="GHEA Grapalat" w:hAnsi="GHEA Grapalat"/>
                      <w:sz w:val="22"/>
                      <w:lang w:val="hy-AM"/>
                    </w:rPr>
                    <w:t>Գ. Նժդեհ փողոցների</w:t>
                  </w:r>
                  <w:r w:rsidR="00F559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A20574" w:rsidRPr="00A20574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="00A20574">
                    <w:rPr>
                      <w:rFonts w:ascii="GHEA Grapalat" w:hAnsi="GHEA Grapalat"/>
                      <w:sz w:val="22"/>
                      <w:lang w:val="hy-AM"/>
                    </w:rPr>
                    <w:t>,</w:t>
                  </w:r>
                  <w:r w:rsidR="00F559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0B6E9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B6E9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0B6E9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B6E9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20574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A20574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2411F0CB" w:rsidR="009C3ADE" w:rsidRDefault="00A2057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Լանջազատ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Վահագնի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435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Լանջազատ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Գ. Նժդեհ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360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3CFAC65" w14:textId="7B6B9B45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795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B6E9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0B6E9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B6E9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0B6E9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4F9A1593" w:rsidR="002B18F2" w:rsidRPr="00D85BFA" w:rsidRDefault="00874EC3" w:rsidP="00874EC3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74EC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0B6E9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B6E9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E6F4F9" w14:textId="3F2BC2DA" w:rsidR="00D85BFA" w:rsidRPr="00F559CB" w:rsidRDefault="00FB5D7F" w:rsidP="008C1B71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C90BD" w14:textId="77777777" w:rsidR="001120DE" w:rsidRDefault="001120DE">
      <w:r>
        <w:separator/>
      </w:r>
    </w:p>
  </w:endnote>
  <w:endnote w:type="continuationSeparator" w:id="0">
    <w:p w14:paraId="52008288" w14:textId="77777777" w:rsidR="001120DE" w:rsidRDefault="0011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63224" w14:textId="77777777" w:rsidR="001120DE" w:rsidRDefault="001120DE">
      <w:r>
        <w:separator/>
      </w:r>
    </w:p>
  </w:footnote>
  <w:footnote w:type="continuationSeparator" w:id="0">
    <w:p w14:paraId="363B2F4E" w14:textId="77777777" w:rsidR="001120DE" w:rsidRDefault="00112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92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20DE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B11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681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6E9F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3B49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4EC3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1B71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574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36C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2DF8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59CB"/>
    <w:rsid w:val="00F562EA"/>
    <w:rsid w:val="00F5653D"/>
    <w:rsid w:val="00F566BF"/>
    <w:rsid w:val="00F57E86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5A87E798-D462-4F7D-B927-BE006C80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91C2-8C11-4727-8D4C-B4669641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1455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7</cp:revision>
  <cp:lastPrinted>2025-08-11T05:18:00Z</cp:lastPrinted>
  <dcterms:created xsi:type="dcterms:W3CDTF">2025-12-25T17:17:00Z</dcterms:created>
  <dcterms:modified xsi:type="dcterms:W3CDTF">2025-12-29T12:11:00Z</dcterms:modified>
</cp:coreProperties>
</file>